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A41BAB">
      <w:pPr>
        <w:ind w:right="111"/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>
        <w:rPr>
          <w:rFonts w:eastAsia="Times New Roman"/>
          <w:b/>
          <w:sz w:val="32"/>
          <w:szCs w:val="32"/>
        </w:rPr>
        <w:t>РЕЕСТР</w:t>
      </w:r>
    </w:p>
    <w:p w:rsidR="00000000" w:rsidRDefault="00A41BAB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заключений экспертизы проектной документации в части проверки достоверности</w:t>
      </w:r>
    </w:p>
    <w:p w:rsidR="00000000" w:rsidRDefault="00A41BAB">
      <w:pPr>
        <w:rPr>
          <w:rFonts w:eastAsia="Times New Roman"/>
        </w:rPr>
      </w:pPr>
      <w:r>
        <w:rPr>
          <w:rFonts w:eastAsia="Times New Roman"/>
          <w:b/>
          <w:sz w:val="32"/>
          <w:szCs w:val="32"/>
        </w:rPr>
        <w:t xml:space="preserve">                                 определения сметной стоимости за ФЕВРАЛЬ   2021 ГОД</w:t>
      </w:r>
    </w:p>
    <w:p w:rsidR="00000000" w:rsidRDefault="00A41BAB">
      <w:pPr>
        <w:ind w:right="536"/>
        <w:rPr>
          <w:rFonts w:eastAsia="Times New Roman"/>
        </w:rPr>
      </w:pPr>
    </w:p>
    <w:p w:rsidR="00000000" w:rsidRDefault="00A41BAB">
      <w:pPr>
        <w:ind w:right="536"/>
        <w:rPr>
          <w:rFonts w:eastAsia="Times New Roman"/>
        </w:rPr>
      </w:pPr>
    </w:p>
    <w:p w:rsidR="00000000" w:rsidRDefault="00A41BAB">
      <w:pPr>
        <w:ind w:right="536"/>
        <w:rPr>
          <w:rFonts w:eastAsia="Times New Roman"/>
        </w:rPr>
      </w:pPr>
    </w:p>
    <w:tbl>
      <w:tblPr>
        <w:tblW w:w="5350" w:type="pct"/>
        <w:tblLayout w:type="fixed"/>
        <w:tblLook w:val="04A0" w:firstRow="1" w:lastRow="0" w:firstColumn="1" w:lastColumn="0" w:noHBand="0" w:noVBand="1"/>
      </w:tblPr>
      <w:tblGrid>
        <w:gridCol w:w="1825"/>
        <w:gridCol w:w="1557"/>
        <w:gridCol w:w="1558"/>
        <w:gridCol w:w="1840"/>
        <w:gridCol w:w="1416"/>
        <w:gridCol w:w="1557"/>
        <w:gridCol w:w="1557"/>
        <w:gridCol w:w="1558"/>
        <w:gridCol w:w="1133"/>
        <w:gridCol w:w="1557"/>
      </w:tblGrid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Адрес объекта капитального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ертизы проектной документации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556623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автоматической пожарной сигнализации на объекте: БУ СО ВО "Ивановский детский дом-интернат для умственно отсталых детей" в с. Ивановское, ул. Це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нтральная, 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784302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162653. Вологодская область. Череповецкий район. с. Ивановское. ул. Центральная.4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029377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"Ивановский детский дом-интернат для умственно отсталых детей"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958683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вецкий р-н, Ивановское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334655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Новая пожарная компания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Аплэйк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66658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787306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2020-2717/01-08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86343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03.02.2021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078788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339.856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08286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4342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Распределительный газопровод д. Новое сельского поселения Сосновское Вологодского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937905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Вологодский район, сельское поселение Сосновское, д. Новое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919368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044404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745253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бщество с ограниченной ответственностью "Устюггазсервис"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699745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325087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2020-2771/01-08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301884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01.02.2021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526557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22419.21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45113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785928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Снос аварийного жилого дома по адресу: Вологодский район, ж/д. ст. Молочная, д.5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47440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ж/д. ст. Молочная, д.5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531407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887111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918827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Тихонова Варвара Сергеевна, Общество с ограниченной ответственностью "Мегаполис", ООО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Изыскатель-35"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137210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801655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2020-2787/01-08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642389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01.02.2021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291588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313.641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71802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719017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Снос аварийного жилого дома по адресу: Вологодский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Ильинское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575166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Ильинское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947739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247376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724454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Тихонова Варвара Сергеевна, Открытое акционерное общество "Вологодский трест инженерно-строител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ьных изысканий", ООО "Изыскатель-35"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301034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204518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2020-2786/01-08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462888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01.02.2021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101019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431.17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055929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820996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ФОКа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"МАУ КМР Центр физической культуры и спорта" в г. Кириллове,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Лелекова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252928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1100, Вологодская область, г. Кириллов,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Лелекова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515220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Кирилловского муниципального района "Центр физической культуры и спорта"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757216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г.Кириллов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Лелекова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д.17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888810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твенностью "Архитектурно-инженерный центр"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869029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088427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2020-2798/01-08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947396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08.02.2021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65289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2805.35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347563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64379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Работы по сохранению объекта культурного наследия регионального значения "Дом жилой В.И. Ганичева, XIX в.",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р-н, с. Устье, ул. Советская, д.1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098214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район, с. Устье, ул. Советская, д.1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55989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дополнительного образования "Усть-Кубинская детская школа искусств"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877816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с Устье,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Советская, 1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934702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плюс»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411007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410127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2020-2793/01-08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121950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04.02.2021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749695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28800.4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927228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191845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Проведение капитального ремо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хирургического отделения бюджетного учреждения здравоохранения Вологодской области «Шекснинская центральная районная больница» по адресу: Вологодская область, п. Шексна, ул. Ленина, д. 22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007831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162560, Вологодская область, п.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Шексна, ул. Ленина, д. 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596594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ное учреждение здравоохранения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 «Шекснинская центральная районная больница»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441384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Шекснинский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091201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999456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944724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2020-2810/01-08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33128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08.02.2021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225681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7799.36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25939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575164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Заозерица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с. Ферапонтово Кирилловский район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043751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161120 Вологодская область, Кирилловский район, село Ферапонтово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624041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Ферапонтовско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02200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Ферапонтово с, Слободская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64058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436559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377513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2020-2813/01-08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244800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08.02.2021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46556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6783.29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840124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064110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ФОК по адресу: с. Сямжа, ул. Славянская, д. 9б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990549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с.Сямжа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Славянская, д. 9б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783352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физической культуры и спорта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физкультурно-о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здоровительный комплекс "Кристалл"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634208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Славянская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9Б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334501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ПрофПроект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757554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792937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2020-2806/01-08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698774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08.02.2021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411436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7764.721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720477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заключение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46360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Структурного подразделения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 искусств " МБУДО "Центр развития детей и молодежи" (дополнительные работы) по адресу: Вологодская область, г. Грязовец,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 Карла Маркса, д.78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91736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г.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рязовец, ул. Карла Маркса д. 78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136364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"Центр развития детей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молодёжи. Детская школа искусств"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781026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545561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9078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2020-2814/01-08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79742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01.02.2021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722898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412.87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129740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4873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Многофункциональная спортивная площадка открытого типа в с. Рослятино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505582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Бабушкинский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район, с. Рослятино, ул. Советская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779910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Рослятинская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4816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Рослятино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11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017461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"Проектное бюро "КВАНТ", 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ВолГеоКом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47752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620303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2021-0005/01-08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997149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11.02.2021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584333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8165.3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565721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698121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БОУ СМР "СОШ № 5" по ул. Менделеева 37а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(1,2,3,4 этапы)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881435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ул.Менделеева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37а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993559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Сокольского муниципального района "Средняя общеобразовательная школа № 5"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702098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Менделеев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37а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578516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803886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508328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2021-0013/01-08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778065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19.02.2021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424498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17000.83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256937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488131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Соляной сад: восстановление исторического дендропарка в городе Череповце. 1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этап.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389454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Череповца Индустриальный район, квартал №8А. Участок ограничен улицами Максима Горького, Карла Либкнехта,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Луначарского и стадионом ЧГУ (Южная сторона).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79643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 Городской культурно-досуговый центр "Едине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ние"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550269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Череповец,ул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М. Горького. д. 22-а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257521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"ЭКСПЕРТ"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179932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77549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2021-0007/01-08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088388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89957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76449.6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822648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079327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филиала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Копылово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районный Центр культурного развития"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672336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161394,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Копылово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Молодёжная, д. 20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693532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районный Центр культурного развития"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489634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161380, Вологодска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92959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"Наставник"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20073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461732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2021-0020/01-08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411342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11.02.2021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348481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4450.352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47175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781072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крыши,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Вохтога, ул. Школьная, д. 11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337738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Вохтога, ул. Школьная, д. 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938684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Фонд капитального ремонта многоквартирных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домов Вологодской области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42170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159662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граниченной ответственност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Монтажстрой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528715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478181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2021-0032/01-08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21471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26.02.2021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343019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1303.398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231230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384256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Дома культуры в п. Депо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446538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с/п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п. Депо, ул. Спортивная, д. 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54537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338574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68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809202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"ЗемСтрой"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389762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415279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2021-0022/01-08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127510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24.02.2021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402333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24208.06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966349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208102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крыши,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Скородумка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Центральная, д. 57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254126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Скородумка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57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61247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918249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698503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Монтажстрой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99689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320349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2021-0035/01-08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812289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26.02.2021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417023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2580.351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048381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552429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системы медицинского газоснабжения акушерского корпуса БУЗ ВО «Вологодская областная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клиническая больница»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504589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160022, г. Вологда, Пошехонское шоссе, 27, БУЗ ВО «Вологодская областная клиническая больница»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4172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клиническая больница"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381398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Лечебная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17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454401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енной ответственностью "УСК Мари"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965188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55023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2021-0023/01-08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209951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17.02.2021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003626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8885.81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186364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880747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заполнений проемов в здании БУ СО ВО "КЦСОН Кичменгско-Городецкого района" по адресу: 161400,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область,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Лесная, д.42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36709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область,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ул.Лесная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д.42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469523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"Комплексный центр социального обслуживания населения Кичм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енгско-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Городецкого района"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40660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20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586108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"Меридиан"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132406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101221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2021-0049/01-08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771895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10.02.2021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333683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379.99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642269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362633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крыши,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Грязовец, ул. Ленина, д. 172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46254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Грязовец, ул. Ленина, д. 172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715274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842742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654138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Монтажстрой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451636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40204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2021-0044/01-08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932203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25.02.2021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025836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6540.95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328048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899053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школьного мини-стадиона в с. Нюксеница на территории БОУ "Нюксенская СОШ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778989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161380 Вологодская область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 Нюксеница ул. Школьная д.1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133598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«Нюксенская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384796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Нюксеница, ул. Школьная, д. 1.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933970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остью "Ремонтно-строительная компания СВАРОГ"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146386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85415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2021-0051/01-08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32485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25.02.2021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734037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3309.17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120097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2023124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спального корпуса на территории МАУ "ДОЛ "Школа путешественников Федора Конюхова"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7км. автодороги г. Тотьма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Царева (III очередь)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188102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161320,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7км. автодороги г. Тотьма -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Царева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449853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"Детский оздоровительный лагерь "Школа путешественников Федора Кон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юхова"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373893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Ворошилова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42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65173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663119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327397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2021-0058/01-08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1167553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12.02.2021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999970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716.99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1BAB">
            <w:pPr>
              <w:divId w:val="533426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A41BAB" w:rsidRDefault="00A41BAB">
      <w:pPr>
        <w:rPr>
          <w:rFonts w:eastAsia="Times New Roman"/>
        </w:rPr>
      </w:pPr>
    </w:p>
    <w:sectPr w:rsidR="00A41B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136B6"/>
    <w:rsid w:val="000136B6"/>
    <w:rsid w:val="00A4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C5CA2A-05B1-49AE-8126-C5E8C9FA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2021-03-11T04:38:00Z</dcterms:created>
  <dcterms:modified xsi:type="dcterms:W3CDTF">2021-03-11T04:38:00Z</dcterms:modified>
</cp:coreProperties>
</file>